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9B" w:rsidRDefault="00FF079B">
      <w:pPr>
        <w:pStyle w:val="Title"/>
        <w:rPr>
          <w:rFonts w:ascii="Bell MT" w:hAnsi="Bell MT"/>
          <w:i/>
          <w:iCs/>
        </w:rPr>
      </w:pPr>
      <w:r>
        <w:rPr>
          <w:rFonts w:ascii="Bell MT" w:hAnsi="Bell MT"/>
          <w:i/>
          <w:iCs/>
        </w:rPr>
        <w:t>NORTHANGER ABBEY</w:t>
      </w:r>
    </w:p>
    <w:p w:rsidR="00FF079B" w:rsidRDefault="00FF079B">
      <w:pPr>
        <w:jc w:val="center"/>
        <w:rPr>
          <w:rFonts w:ascii="Bell MT" w:hAnsi="Bell MT"/>
          <w:b/>
          <w:bCs/>
          <w:u w:val="single"/>
        </w:rPr>
      </w:pPr>
      <w:r>
        <w:rPr>
          <w:rFonts w:ascii="Bell MT" w:hAnsi="Bell MT"/>
          <w:b/>
          <w:bCs/>
          <w:u w:val="single"/>
        </w:rPr>
        <w:t>Reading Questions Chapters 20 - 31</w:t>
      </w:r>
    </w:p>
    <w:p w:rsidR="00FF079B" w:rsidRDefault="00FF079B">
      <w:pPr>
        <w:jc w:val="center"/>
        <w:rPr>
          <w:rFonts w:ascii="Bell MT" w:hAnsi="Bell MT"/>
          <w:b/>
          <w:bCs/>
          <w:u w:val="single"/>
        </w:rPr>
      </w:pPr>
    </w:p>
    <w:p w:rsidR="00FF079B" w:rsidRDefault="00FF079B">
      <w:pPr>
        <w:rPr>
          <w:rFonts w:ascii="Bell MT" w:hAnsi="Bell MT"/>
        </w:rPr>
      </w:pPr>
      <w:r>
        <w:rPr>
          <w:rFonts w:ascii="Bell MT" w:hAnsi="Bell MT"/>
        </w:rPr>
        <w:t>For each question/assignment, please make sure that you validate EVERY statement / idea with evidence from the text (paraphrase or quotation please). Please write in complete sentences on a separate piece of paper.</w:t>
      </w:r>
    </w:p>
    <w:p w:rsidR="00FF079B" w:rsidRDefault="00FF079B">
      <w:pPr>
        <w:rPr>
          <w:rFonts w:ascii="Bell MT" w:hAnsi="Bell MT"/>
        </w:rPr>
      </w:pPr>
    </w:p>
    <w:p w:rsidR="00FF079B" w:rsidRDefault="00FF079B">
      <w:pPr>
        <w:ind w:left="360"/>
        <w:rPr>
          <w:rFonts w:ascii="Bell MT" w:hAnsi="Bell MT"/>
        </w:rPr>
      </w:pPr>
    </w:p>
    <w:p w:rsidR="00FF079B" w:rsidRDefault="00FF079B">
      <w:pPr>
        <w:rPr>
          <w:rFonts w:ascii="Bell MT" w:hAnsi="Bell MT"/>
        </w:rPr>
      </w:pPr>
      <w:r>
        <w:rPr>
          <w:rFonts w:ascii="Bell MT" w:hAnsi="Bell MT"/>
          <w:b/>
          <w:bCs/>
        </w:rPr>
        <w:t>Chapter 21:</w:t>
      </w:r>
    </w:p>
    <w:p w:rsidR="00FF079B" w:rsidRDefault="00FF079B">
      <w:pPr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>How does Jane Austen use language to create a sense of drama in this chapter?</w:t>
      </w:r>
    </w:p>
    <w:p w:rsidR="00FF079B" w:rsidRDefault="00FF079B">
      <w:pPr>
        <w:ind w:firstLine="720"/>
        <w:rPr>
          <w:rFonts w:ascii="Bell MT" w:hAnsi="Bell MT"/>
        </w:rPr>
      </w:pPr>
      <w:r>
        <w:rPr>
          <w:rFonts w:ascii="Bell MT" w:hAnsi="Bell MT"/>
        </w:rPr>
        <w:t xml:space="preserve">Look closely at:   </w:t>
      </w:r>
    </w:p>
    <w:p w:rsidR="00FF079B" w:rsidRDefault="00FF079B" w:rsidP="00FF079B">
      <w:pPr>
        <w:numPr>
          <w:ilvl w:val="1"/>
          <w:numId w:val="10"/>
        </w:numPr>
        <w:rPr>
          <w:rFonts w:ascii="Bell MT" w:hAnsi="Bell MT"/>
        </w:rPr>
      </w:pPr>
      <w:r>
        <w:rPr>
          <w:rFonts w:ascii="Bell MT" w:hAnsi="Bell MT"/>
        </w:rPr>
        <w:t>Weather</w:t>
      </w:r>
    </w:p>
    <w:p w:rsidR="00FF079B" w:rsidRDefault="00FF079B" w:rsidP="00FF079B">
      <w:pPr>
        <w:numPr>
          <w:ilvl w:val="1"/>
          <w:numId w:val="10"/>
        </w:numPr>
        <w:rPr>
          <w:rFonts w:ascii="Bell MT" w:hAnsi="Bell MT"/>
        </w:rPr>
      </w:pPr>
      <w:r>
        <w:rPr>
          <w:rFonts w:ascii="Bell MT" w:hAnsi="Bell MT"/>
        </w:rPr>
        <w:t>Descriptions of Catherine’s actions / reactions</w:t>
      </w:r>
    </w:p>
    <w:p w:rsidR="00FF079B" w:rsidRDefault="00FF079B" w:rsidP="00FF079B">
      <w:pPr>
        <w:numPr>
          <w:ilvl w:val="1"/>
          <w:numId w:val="10"/>
        </w:numPr>
        <w:rPr>
          <w:rFonts w:ascii="Bell MT" w:hAnsi="Bell MT"/>
        </w:rPr>
      </w:pPr>
      <w:r>
        <w:rPr>
          <w:rFonts w:ascii="Bell MT" w:hAnsi="Bell MT"/>
        </w:rPr>
        <w:t>Catherine’s thoughts</w:t>
      </w:r>
    </w:p>
    <w:p w:rsidR="00FF079B" w:rsidRDefault="00FF079B" w:rsidP="00FF079B">
      <w:pPr>
        <w:numPr>
          <w:ilvl w:val="1"/>
          <w:numId w:val="10"/>
        </w:numPr>
        <w:rPr>
          <w:rFonts w:ascii="Bell MT" w:hAnsi="Bell MT"/>
        </w:rPr>
      </w:pPr>
      <w:r>
        <w:rPr>
          <w:rFonts w:ascii="Bell MT" w:hAnsi="Bell MT"/>
        </w:rPr>
        <w:t>The use of punctuation and syntax (sentence structure) in the final paragraph.</w:t>
      </w:r>
    </w:p>
    <w:p w:rsidR="00FF079B" w:rsidRDefault="00FF079B">
      <w:pPr>
        <w:ind w:firstLine="720"/>
        <w:rPr>
          <w:rFonts w:ascii="Bell MT" w:hAnsi="Bell MT"/>
        </w:rPr>
      </w:pPr>
    </w:p>
    <w:p w:rsidR="00FF079B" w:rsidRDefault="00FF079B">
      <w:pPr>
        <w:jc w:val="both"/>
        <w:rPr>
          <w:rFonts w:ascii="Bell MT" w:hAnsi="Bell MT"/>
        </w:rPr>
      </w:pPr>
      <w:r>
        <w:rPr>
          <w:rFonts w:ascii="Bell MT" w:hAnsi="Bell MT"/>
          <w:b/>
          <w:bCs/>
        </w:rPr>
        <w:t>Chapter 22:</w:t>
      </w:r>
    </w:p>
    <w:p w:rsidR="00FF079B" w:rsidRDefault="00FF079B">
      <w:pPr>
        <w:numPr>
          <w:ilvl w:val="0"/>
          <w:numId w:val="2"/>
        </w:numPr>
        <w:jc w:val="both"/>
        <w:rPr>
          <w:rFonts w:ascii="Bell MT" w:hAnsi="Bell MT"/>
        </w:rPr>
      </w:pPr>
      <w:r>
        <w:rPr>
          <w:rFonts w:ascii="Bell MT" w:hAnsi="Bell MT"/>
        </w:rPr>
        <w:t>Do you think General Tilney has an ulterior motive for Catherine’s visit (root your ideas in the text)?  Explain your opinion.</w:t>
      </w:r>
    </w:p>
    <w:p w:rsidR="00FF079B" w:rsidRDefault="00FF079B">
      <w:pPr>
        <w:jc w:val="both"/>
        <w:rPr>
          <w:rFonts w:ascii="Bell MT" w:hAnsi="Bell MT"/>
        </w:rPr>
      </w:pPr>
    </w:p>
    <w:p w:rsidR="00FF079B" w:rsidRDefault="00FF079B">
      <w:pPr>
        <w:jc w:val="both"/>
        <w:rPr>
          <w:rFonts w:ascii="Bell MT" w:hAnsi="Bell MT"/>
        </w:rPr>
      </w:pPr>
      <w:r>
        <w:rPr>
          <w:rFonts w:ascii="Bell MT" w:hAnsi="Bell MT"/>
          <w:b/>
          <w:bCs/>
        </w:rPr>
        <w:t>Chapter 23:</w:t>
      </w:r>
    </w:p>
    <w:p w:rsidR="00FF079B" w:rsidRDefault="00FF079B">
      <w:pPr>
        <w:numPr>
          <w:ilvl w:val="0"/>
          <w:numId w:val="2"/>
        </w:numPr>
        <w:jc w:val="both"/>
        <w:rPr>
          <w:rFonts w:ascii="Bell MT" w:hAnsi="Bell MT"/>
        </w:rPr>
      </w:pPr>
      <w:r>
        <w:rPr>
          <w:rFonts w:ascii="Bell MT" w:hAnsi="Bell MT"/>
        </w:rPr>
        <w:t xml:space="preserve">Using the two-column note format, look at the ways that Catherine is becoming more realistic in this chapter and the ways in which she may still be seen as living in a fantasy world.  You should have three to four examples per column. </w:t>
      </w:r>
    </w:p>
    <w:p w:rsidR="00FF079B" w:rsidRDefault="00FF079B">
      <w:pPr>
        <w:ind w:left="720"/>
        <w:jc w:val="both"/>
        <w:rPr>
          <w:rFonts w:ascii="Bell MT" w:hAnsi="Bell MT"/>
          <w:b/>
          <w:bCs/>
        </w:rPr>
      </w:pPr>
      <w:r>
        <w:rPr>
          <w:rFonts w:ascii="Bell MT" w:hAnsi="Bell MT"/>
        </w:rPr>
        <w:t xml:space="preserve">Use the headings: </w:t>
      </w:r>
      <w:r>
        <w:rPr>
          <w:rFonts w:ascii="Bell MT" w:hAnsi="Bell MT"/>
          <w:b/>
          <w:bCs/>
        </w:rPr>
        <w:t>Catherine as a realist</w:t>
      </w:r>
      <w:r>
        <w:rPr>
          <w:rFonts w:ascii="Bell MT" w:hAnsi="Bell MT"/>
        </w:rPr>
        <w:t xml:space="preserve"> and </w:t>
      </w:r>
      <w:r>
        <w:rPr>
          <w:rFonts w:ascii="Bell MT" w:hAnsi="Bell MT"/>
          <w:b/>
          <w:bCs/>
        </w:rPr>
        <w:t>Catherine in her fantasy world.</w:t>
      </w:r>
    </w:p>
    <w:p w:rsidR="00FF079B" w:rsidRDefault="00FF079B">
      <w:pPr>
        <w:ind w:left="720"/>
        <w:jc w:val="both"/>
        <w:rPr>
          <w:rFonts w:ascii="Bell MT" w:hAnsi="Bell MT"/>
          <w:b/>
          <w:bCs/>
        </w:rPr>
      </w:pPr>
    </w:p>
    <w:p w:rsidR="00FF079B" w:rsidRDefault="00FF079B">
      <w:pPr>
        <w:jc w:val="both"/>
        <w:rPr>
          <w:rFonts w:ascii="Bell MT" w:hAnsi="Bell MT"/>
          <w:b/>
          <w:bCs/>
        </w:rPr>
      </w:pPr>
      <w:r>
        <w:rPr>
          <w:rFonts w:ascii="Bell MT" w:hAnsi="Bell MT"/>
          <w:b/>
          <w:bCs/>
        </w:rPr>
        <w:t>Chapter 24:</w:t>
      </w:r>
    </w:p>
    <w:p w:rsidR="00FF079B" w:rsidRDefault="00FF079B">
      <w:pPr>
        <w:numPr>
          <w:ilvl w:val="0"/>
          <w:numId w:val="2"/>
        </w:numPr>
        <w:jc w:val="both"/>
        <w:rPr>
          <w:rFonts w:ascii="Bell MT" w:hAnsi="Bell MT"/>
        </w:rPr>
      </w:pPr>
      <w:r>
        <w:rPr>
          <w:rFonts w:ascii="Bell MT" w:hAnsi="Bell MT"/>
        </w:rPr>
        <w:t>What do you learn from this chapter about Henry and about his feelings for Catherine? Justify your ideas with reference to words and phrases in the chapter.</w:t>
      </w:r>
    </w:p>
    <w:p w:rsidR="00FF079B" w:rsidRDefault="00FF079B">
      <w:pPr>
        <w:jc w:val="both"/>
        <w:rPr>
          <w:rFonts w:ascii="Bell MT" w:hAnsi="Bell MT"/>
        </w:rPr>
      </w:pPr>
    </w:p>
    <w:p w:rsidR="00FF079B" w:rsidRDefault="00FF079B">
      <w:pPr>
        <w:jc w:val="both"/>
        <w:rPr>
          <w:rFonts w:ascii="Bell MT" w:hAnsi="Bell MT"/>
          <w:b/>
          <w:bCs/>
        </w:rPr>
      </w:pPr>
      <w:r>
        <w:rPr>
          <w:rFonts w:ascii="Bell MT" w:hAnsi="Bell MT"/>
          <w:b/>
          <w:bCs/>
        </w:rPr>
        <w:t>Chapter 25:</w:t>
      </w:r>
    </w:p>
    <w:p w:rsidR="00FF079B" w:rsidRDefault="00FF079B">
      <w:pPr>
        <w:numPr>
          <w:ilvl w:val="0"/>
          <w:numId w:val="2"/>
        </w:numPr>
        <w:jc w:val="both"/>
        <w:rPr>
          <w:rFonts w:ascii="Bell MT" w:hAnsi="Bell MT"/>
        </w:rPr>
      </w:pPr>
      <w:r>
        <w:rPr>
          <w:rFonts w:ascii="Bell MT" w:hAnsi="Bell MT"/>
        </w:rPr>
        <w:t>List the ways in which Catherine truly grows up in this chapter. What events provoke these changes?</w:t>
      </w:r>
    </w:p>
    <w:p w:rsidR="00FF079B" w:rsidRDefault="00FF079B">
      <w:pPr>
        <w:jc w:val="both"/>
        <w:rPr>
          <w:rFonts w:ascii="Bell MT" w:hAnsi="Bell MT"/>
        </w:rPr>
      </w:pPr>
    </w:p>
    <w:p w:rsidR="00FF079B" w:rsidRPr="00932DBF" w:rsidRDefault="00FF079B">
      <w:pPr>
        <w:jc w:val="both"/>
        <w:rPr>
          <w:rFonts w:ascii="Bell MT" w:hAnsi="Bell MT"/>
          <w:b/>
        </w:rPr>
      </w:pPr>
      <w:r w:rsidRPr="00932DBF">
        <w:rPr>
          <w:rFonts w:ascii="Bell MT" w:hAnsi="Bell MT"/>
          <w:b/>
        </w:rPr>
        <w:t>Chapter 26-27:</w:t>
      </w:r>
    </w:p>
    <w:p w:rsidR="00FF079B" w:rsidRDefault="00FF079B" w:rsidP="00FF079B">
      <w:pPr>
        <w:numPr>
          <w:ilvl w:val="0"/>
          <w:numId w:val="8"/>
        </w:numPr>
        <w:jc w:val="both"/>
        <w:rPr>
          <w:rFonts w:ascii="Bell MT" w:hAnsi="Bell MT"/>
        </w:rPr>
      </w:pPr>
      <w:r>
        <w:rPr>
          <w:rFonts w:ascii="Bell MT" w:hAnsi="Bell MT"/>
        </w:rPr>
        <w:t>What news does Catherine receive in these chapters?  How does she react to this news?  Why is it complicated?</w:t>
      </w:r>
    </w:p>
    <w:p w:rsidR="00FF079B" w:rsidRDefault="00FF079B">
      <w:pPr>
        <w:jc w:val="both"/>
        <w:rPr>
          <w:rFonts w:ascii="Bell MT" w:hAnsi="Bell MT"/>
          <w:b/>
          <w:bCs/>
        </w:rPr>
      </w:pPr>
    </w:p>
    <w:p w:rsidR="00FF079B" w:rsidRDefault="00FF079B">
      <w:pPr>
        <w:rPr>
          <w:rFonts w:ascii="Bell MT" w:hAnsi="Bell MT"/>
          <w:b/>
        </w:rPr>
      </w:pPr>
      <w:r w:rsidRPr="000E0AFA">
        <w:rPr>
          <w:rFonts w:ascii="Bell MT" w:hAnsi="Bell MT"/>
          <w:b/>
        </w:rPr>
        <w:t>Chapter 28:</w:t>
      </w:r>
    </w:p>
    <w:p w:rsidR="00FF079B" w:rsidRDefault="00FF079B" w:rsidP="00FF079B">
      <w:pPr>
        <w:numPr>
          <w:ilvl w:val="0"/>
          <w:numId w:val="6"/>
        </w:numPr>
        <w:rPr>
          <w:rFonts w:ascii="Bell MT" w:hAnsi="Bell MT"/>
        </w:rPr>
      </w:pPr>
      <w:r>
        <w:rPr>
          <w:rFonts w:ascii="Bell MT" w:hAnsi="Bell MT"/>
        </w:rPr>
        <w:t>Describe the circumstances surrounding Catherine’s impromptu departure from Northanger Abbey.  How does Eleanor react to her father’s request?</w:t>
      </w:r>
    </w:p>
    <w:p w:rsidR="00FF079B" w:rsidRPr="000E0AFA" w:rsidRDefault="00FF079B">
      <w:pPr>
        <w:rPr>
          <w:rFonts w:ascii="Bell MT" w:hAnsi="Bell MT"/>
          <w:b/>
        </w:rPr>
      </w:pPr>
    </w:p>
    <w:p w:rsidR="00FF079B" w:rsidRDefault="00FF079B">
      <w:pPr>
        <w:rPr>
          <w:rFonts w:ascii="Bell MT" w:hAnsi="Bell MT"/>
          <w:b/>
        </w:rPr>
      </w:pPr>
    </w:p>
    <w:p w:rsidR="00FF079B" w:rsidRDefault="00FF079B">
      <w:pPr>
        <w:rPr>
          <w:rFonts w:ascii="Bell MT" w:hAnsi="Bell MT"/>
          <w:b/>
        </w:rPr>
      </w:pPr>
      <w:r>
        <w:rPr>
          <w:rFonts w:ascii="Bell MT" w:hAnsi="Bell MT"/>
          <w:b/>
        </w:rPr>
        <w:t>Chapter 29:</w:t>
      </w:r>
    </w:p>
    <w:p w:rsidR="00FF079B" w:rsidRDefault="00FF079B" w:rsidP="00FF079B">
      <w:pPr>
        <w:numPr>
          <w:ilvl w:val="0"/>
          <w:numId w:val="5"/>
        </w:numPr>
        <w:rPr>
          <w:rFonts w:ascii="Bell MT" w:hAnsi="Bell MT"/>
        </w:rPr>
      </w:pPr>
      <w:r>
        <w:rPr>
          <w:rFonts w:ascii="Bell MT" w:hAnsi="Bell MT"/>
        </w:rPr>
        <w:t>According to the narrator, how does Catherine’s return home differ from that of a traditional heroine?</w:t>
      </w:r>
    </w:p>
    <w:p w:rsidR="00FF079B" w:rsidRDefault="00FF079B">
      <w:pPr>
        <w:rPr>
          <w:rFonts w:ascii="Bell MT" w:hAnsi="Bell MT"/>
        </w:rPr>
      </w:pPr>
    </w:p>
    <w:p w:rsidR="00FF079B" w:rsidRDefault="00FF079B">
      <w:pPr>
        <w:rPr>
          <w:rFonts w:ascii="Bell MT" w:hAnsi="Bell MT"/>
          <w:b/>
        </w:rPr>
      </w:pPr>
      <w:r>
        <w:rPr>
          <w:rFonts w:ascii="Bell MT" w:hAnsi="Bell MT"/>
          <w:b/>
        </w:rPr>
        <w:t>Chapter 30:</w:t>
      </w:r>
    </w:p>
    <w:p w:rsidR="00FF079B" w:rsidRDefault="00FF079B" w:rsidP="00FF079B">
      <w:pPr>
        <w:numPr>
          <w:ilvl w:val="0"/>
          <w:numId w:val="4"/>
        </w:numPr>
        <w:rPr>
          <w:rFonts w:ascii="Bell MT" w:hAnsi="Bell MT"/>
        </w:rPr>
      </w:pPr>
      <w:r>
        <w:rPr>
          <w:rFonts w:ascii="Bell MT" w:hAnsi="Bell MT"/>
        </w:rPr>
        <w:t xml:space="preserve">Describe the events that lead up to Catherine and the Tilney family’s reconciliation. </w:t>
      </w:r>
    </w:p>
    <w:p w:rsidR="00FF079B" w:rsidRDefault="00FF079B">
      <w:pPr>
        <w:rPr>
          <w:rFonts w:ascii="Bell MT" w:hAnsi="Bell MT"/>
        </w:rPr>
      </w:pPr>
    </w:p>
    <w:p w:rsidR="00FF079B" w:rsidRPr="00775E8A" w:rsidRDefault="00FF079B">
      <w:pPr>
        <w:rPr>
          <w:rFonts w:ascii="Bell MT" w:hAnsi="Bell MT"/>
          <w:b/>
        </w:rPr>
      </w:pPr>
      <w:r>
        <w:rPr>
          <w:rFonts w:ascii="Bell MT" w:hAnsi="Bell MT"/>
          <w:b/>
        </w:rPr>
        <w:t>Chapter 31/w</w:t>
      </w:r>
      <w:r w:rsidRPr="00775E8A">
        <w:rPr>
          <w:rFonts w:ascii="Bell MT" w:hAnsi="Bell MT"/>
          <w:b/>
        </w:rPr>
        <w:t>hole book</w:t>
      </w:r>
      <w:r>
        <w:rPr>
          <w:rFonts w:ascii="Bell MT" w:hAnsi="Bell MT"/>
          <w:b/>
        </w:rPr>
        <w:t>:</w:t>
      </w:r>
    </w:p>
    <w:p w:rsidR="00FF079B" w:rsidRDefault="00FF079B" w:rsidP="00FF079B">
      <w:pPr>
        <w:numPr>
          <w:ilvl w:val="0"/>
          <w:numId w:val="3"/>
        </w:numPr>
        <w:rPr>
          <w:rFonts w:ascii="Bell MT" w:hAnsi="Bell MT"/>
          <w:b/>
          <w:bCs/>
        </w:rPr>
      </w:pPr>
      <w:r>
        <w:rPr>
          <w:rFonts w:ascii="Bell MT" w:hAnsi="Bell MT"/>
        </w:rPr>
        <w:t>What do you think</w:t>
      </w:r>
      <w:r w:rsidRPr="00775E8A">
        <w:rPr>
          <w:rFonts w:ascii="Bell MT" w:hAnsi="Bell MT"/>
        </w:rPr>
        <w:t xml:space="preserve"> Austen is saying about the theme of growing up in </w:t>
      </w:r>
      <w:r w:rsidRPr="00775E8A">
        <w:rPr>
          <w:rFonts w:ascii="Bell MT" w:hAnsi="Bell MT"/>
          <w:i/>
          <w:iCs/>
        </w:rPr>
        <w:t>Northanger Abbey</w:t>
      </w:r>
      <w:r w:rsidRPr="00775E8A">
        <w:rPr>
          <w:rFonts w:ascii="Bell MT" w:hAnsi="Bell MT"/>
        </w:rPr>
        <w:t xml:space="preserve">? </w:t>
      </w:r>
    </w:p>
    <w:p w:rsidR="00FF079B" w:rsidRPr="00382E1D" w:rsidRDefault="00FF079B" w:rsidP="00FF079B">
      <w:pPr>
        <w:numPr>
          <w:ilvl w:val="0"/>
          <w:numId w:val="3"/>
        </w:numPr>
        <w:rPr>
          <w:rFonts w:ascii="Bell MT" w:hAnsi="Bell MT"/>
          <w:b/>
          <w:bCs/>
        </w:rPr>
      </w:pPr>
      <w:r w:rsidRPr="00382E1D">
        <w:rPr>
          <w:rFonts w:ascii="Bell MT" w:hAnsi="Bell MT"/>
        </w:rPr>
        <w:t>What role does reading play in that process? In what way, therefore, is reading a metaphor for a more important experience?</w:t>
      </w:r>
    </w:p>
    <w:p w:rsidR="00FF079B" w:rsidRPr="000E0AFA" w:rsidRDefault="00FF079B">
      <w:pPr>
        <w:rPr>
          <w:rFonts w:ascii="Bell MT" w:hAnsi="Bell MT"/>
        </w:rPr>
      </w:pPr>
    </w:p>
    <w:sectPr w:rsidR="00FF079B" w:rsidRPr="000E0AFA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" o:bullet="t">
        <v:imagedata r:id="rId1" o:title="Word Work File L_490532572"/>
      </v:shape>
    </w:pict>
  </w:numPicBullet>
  <w:abstractNum w:abstractNumId="0">
    <w:nsid w:val="0365658E"/>
    <w:multiLevelType w:val="hybridMultilevel"/>
    <w:tmpl w:val="9DDA5E40"/>
    <w:lvl w:ilvl="0" w:tplc="04090007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33DE1"/>
    <w:multiLevelType w:val="hybridMultilevel"/>
    <w:tmpl w:val="48680E36"/>
    <w:lvl w:ilvl="0" w:tplc="04090007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83E2C"/>
    <w:multiLevelType w:val="hybridMultilevel"/>
    <w:tmpl w:val="ADDC584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E22638"/>
    <w:multiLevelType w:val="hybridMultilevel"/>
    <w:tmpl w:val="D286F7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F7003"/>
    <w:multiLevelType w:val="hybridMultilevel"/>
    <w:tmpl w:val="CEB229BC"/>
    <w:lvl w:ilvl="0" w:tplc="04090007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03CB8"/>
    <w:multiLevelType w:val="hybridMultilevel"/>
    <w:tmpl w:val="138AD7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207757"/>
    <w:multiLevelType w:val="hybridMultilevel"/>
    <w:tmpl w:val="421C85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D71749"/>
    <w:multiLevelType w:val="hybridMultilevel"/>
    <w:tmpl w:val="138AD7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F24AFA"/>
    <w:multiLevelType w:val="hybridMultilevel"/>
    <w:tmpl w:val="47D635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1F4AC1"/>
    <w:multiLevelType w:val="hybridMultilevel"/>
    <w:tmpl w:val="D286F754"/>
    <w:lvl w:ilvl="0" w:tplc="04090007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doNotValidateAgainstSchema/>
  <w:doNotDemarcateInvalidXml/>
  <w:compat/>
  <w:rsids>
    <w:rsidRoot w:val="00963343"/>
    <w:rsid w:val="000E2E7D"/>
    <w:rsid w:val="00FF079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NORTHANGER ABBEY</vt:lpstr>
    </vt:vector>
  </TitlesOfParts>
  <Company>LCPS</Company>
  <LinksUpToDate>false</LinksUpToDate>
  <CharactersWithSpaces>2016</CharactersWithSpaces>
  <SharedDoc>false</SharedDoc>
  <HLinks>
    <vt:vector size="6" baseType="variant">
      <vt:variant>
        <vt:i4>8257629</vt:i4>
      </vt:variant>
      <vt:variant>
        <vt:i4>4067</vt:i4>
      </vt:variant>
      <vt:variant>
        <vt:i4>1025</vt:i4>
      </vt:variant>
      <vt:variant>
        <vt:i4>1</vt:i4>
      </vt:variant>
      <vt:variant>
        <vt:lpwstr>Word Work File L_490532572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NORTHANGER ABBEY</dc:title>
  <dc:creator>ssturtz</dc:creator>
  <cp:lastModifiedBy>kleekeenan</cp:lastModifiedBy>
  <cp:revision>2</cp:revision>
  <cp:lastPrinted>2006-10-25T18:28:00Z</cp:lastPrinted>
  <dcterms:created xsi:type="dcterms:W3CDTF">2011-01-03T20:33:00Z</dcterms:created>
  <dcterms:modified xsi:type="dcterms:W3CDTF">2011-01-03T20:33:00Z</dcterms:modified>
</cp:coreProperties>
</file>